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71" w:rsidRPr="00F14B71" w:rsidRDefault="00F14B71" w:rsidP="00F14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14B71">
        <w:rPr>
          <w:rFonts w:ascii="Times New Roman" w:hAnsi="Times New Roman"/>
          <w:sz w:val="32"/>
          <w:szCs w:val="32"/>
        </w:rPr>
        <w:t>Harmonogram realizacji zamówienia</w:t>
      </w:r>
    </w:p>
    <w:p w:rsidR="00F14B71" w:rsidRDefault="00F14B71"/>
    <w:tbl>
      <w:tblPr>
        <w:tblW w:w="10242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803"/>
        <w:gridCol w:w="1960"/>
        <w:gridCol w:w="2640"/>
        <w:gridCol w:w="1175"/>
        <w:gridCol w:w="822"/>
        <w:gridCol w:w="1952"/>
      </w:tblGrid>
      <w:tr w:rsidR="00730BBF" w:rsidRPr="00A01287" w:rsidTr="00730BBF">
        <w:trPr>
          <w:trHeight w:val="705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0BBF" w:rsidRPr="00A01287" w:rsidRDefault="00730BBF" w:rsidP="000E6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730BBF" w:rsidRPr="00A01287" w:rsidRDefault="00730BBF" w:rsidP="000E6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Etap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0BBF" w:rsidRPr="00A01287" w:rsidRDefault="00730BBF" w:rsidP="000E6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Województwa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0BBF" w:rsidRPr="00A01287" w:rsidRDefault="00730BBF" w:rsidP="000E6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miasta 5 cm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0BBF" w:rsidRPr="00A01287" w:rsidRDefault="00730BBF" w:rsidP="000E6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liczba arkuszy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0BBF" w:rsidRPr="00A01287" w:rsidRDefault="00730BBF" w:rsidP="000E6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km2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730BBF" w:rsidRPr="000E6934" w:rsidRDefault="00730BBF" w:rsidP="000E6934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693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dostarczenia</w:t>
            </w:r>
          </w:p>
          <w:p w:rsidR="00730BBF" w:rsidRPr="000E6934" w:rsidRDefault="00730BBF" w:rsidP="000E6934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693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Bloków </w:t>
            </w:r>
            <w:proofErr w:type="spellStart"/>
            <w:r w:rsidRPr="000E693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Ortofotomapy</w:t>
            </w:r>
            <w:proofErr w:type="spellEnd"/>
          </w:p>
        </w:tc>
      </w:tr>
      <w:tr w:rsidR="001E7AC5" w:rsidRPr="00A01287" w:rsidTr="001E7AC5">
        <w:trPr>
          <w:trHeight w:val="855"/>
        </w:trPr>
        <w:tc>
          <w:tcPr>
            <w:tcW w:w="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lubuskie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Gorzów Wielkopolski, Krosno Odrzańskie, Międzyrzecz, Nowa Sól, Słubice, Strzelce Krajeńskie, Sulęcin, Świebodzin, Wschowa, Zielona Góra, Żagań, Żary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882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C5" w:rsidRDefault="001E7AC5" w:rsidP="001E7AC5">
            <w:pPr>
              <w:jc w:val="center"/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05.09.</w:t>
            </w:r>
            <w:r w:rsidRPr="001E7A8F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2022 r</w:t>
            </w:r>
          </w:p>
        </w:tc>
      </w:tr>
      <w:tr w:rsidR="001E7AC5" w:rsidRPr="00A01287" w:rsidTr="001E7AC5">
        <w:trPr>
          <w:trHeight w:val="1070"/>
        </w:trPr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wielkopolskie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Gniezno, Jarocin, Kalisz, Koło, Konin, Kościan, Leszno, Ostrów Wielkopolski, Piła, Poznań, Śrem, Wągrowiec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1501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C5" w:rsidRPr="000E6934" w:rsidRDefault="001E7AC5" w:rsidP="001E7AC5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  <w:r w:rsidRPr="00234E7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.0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9</w:t>
            </w:r>
            <w:r w:rsidRPr="00234E7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.2022 r.</w:t>
            </w:r>
          </w:p>
        </w:tc>
      </w:tr>
      <w:tr w:rsidR="001E7AC5" w:rsidRPr="00A01287" w:rsidTr="00730BBF">
        <w:trPr>
          <w:trHeight w:val="403"/>
        </w:trPr>
        <w:tc>
          <w:tcPr>
            <w:tcW w:w="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łódzkie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Łódź, Pabianice, Zgierz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581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C5" w:rsidRPr="000E6934" w:rsidRDefault="001E7AC5" w:rsidP="001E7AC5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18.07.</w:t>
            </w:r>
            <w:r w:rsidRPr="00234E7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2022 r.</w:t>
            </w:r>
          </w:p>
        </w:tc>
      </w:tr>
      <w:tr w:rsidR="001E7AC5" w:rsidRPr="00A01287" w:rsidTr="00730BBF">
        <w:trPr>
          <w:trHeight w:val="452"/>
        </w:trPr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dolnośląskie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Głogów, Jelenia Góra, Legnica, Lubin, Świdnica, Wałbrzych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802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C5" w:rsidRDefault="001E7AC5" w:rsidP="001E7AC5">
            <w:pPr>
              <w:jc w:val="center"/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05</w:t>
            </w:r>
            <w:r w:rsidRPr="001E7A8F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.0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9</w:t>
            </w:r>
            <w:r w:rsidRPr="001E7A8F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.2022 r</w:t>
            </w:r>
          </w:p>
        </w:tc>
      </w:tr>
      <w:tr w:rsidR="001E7AC5" w:rsidRPr="00A01287" w:rsidTr="00730BBF">
        <w:trPr>
          <w:trHeight w:val="478"/>
        </w:trPr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śląskie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Racibórz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C5" w:rsidRPr="00A01287" w:rsidRDefault="001E7AC5" w:rsidP="001E7A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12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C5" w:rsidRDefault="001E7AC5" w:rsidP="001E7AC5">
            <w:pPr>
              <w:jc w:val="center"/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05.09.</w:t>
            </w:r>
            <w:r w:rsidRPr="001E7A8F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2022 r</w:t>
            </w:r>
          </w:p>
        </w:tc>
      </w:tr>
    </w:tbl>
    <w:p w:rsidR="00A01287" w:rsidRDefault="00A01287"/>
    <w:p w:rsidR="00A01287" w:rsidRDefault="00A01287"/>
    <w:sectPr w:rsidR="00A012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7CE" w:rsidRDefault="003407CE" w:rsidP="00BE5818">
      <w:pPr>
        <w:spacing w:after="0" w:line="240" w:lineRule="auto"/>
      </w:pPr>
      <w:r>
        <w:separator/>
      </w:r>
    </w:p>
  </w:endnote>
  <w:endnote w:type="continuationSeparator" w:id="0">
    <w:p w:rsidR="003407CE" w:rsidRDefault="003407CE" w:rsidP="00BE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19" w:rsidRDefault="007F73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19" w:rsidRDefault="007F73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19" w:rsidRDefault="007F73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7CE" w:rsidRDefault="003407CE" w:rsidP="00BE5818">
      <w:pPr>
        <w:spacing w:after="0" w:line="240" w:lineRule="auto"/>
      </w:pPr>
      <w:r>
        <w:separator/>
      </w:r>
    </w:p>
  </w:footnote>
  <w:footnote w:type="continuationSeparator" w:id="0">
    <w:p w:rsidR="003407CE" w:rsidRDefault="003407CE" w:rsidP="00BE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19" w:rsidRDefault="007F73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19" w:rsidRPr="007F7319" w:rsidRDefault="007F7319" w:rsidP="007F7319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Theme="minorHAnsi" w:hAnsi="Times New Roman"/>
        <w:b/>
        <w:i/>
        <w:sz w:val="18"/>
        <w:szCs w:val="18"/>
      </w:rPr>
    </w:pPr>
    <w:r w:rsidRPr="007F7319">
      <w:rPr>
        <w:rFonts w:ascii="Times New Roman" w:eastAsiaTheme="minorHAnsi" w:hAnsi="Times New Roman"/>
        <w:b/>
        <w:i/>
        <w:sz w:val="18"/>
        <w:szCs w:val="18"/>
      </w:rPr>
      <w:t>BDG-ZP.2610.1.2022.GI</w:t>
    </w:r>
    <w:r w:rsidRPr="007F7319">
      <w:rPr>
        <w:rFonts w:ascii="Times New Roman" w:eastAsiaTheme="minorHAnsi" w:hAnsi="Times New Roman"/>
        <w:b/>
        <w:i/>
        <w:sz w:val="18"/>
        <w:szCs w:val="18"/>
      </w:rPr>
      <w:tab/>
    </w:r>
    <w:r w:rsidRPr="007F7319">
      <w:rPr>
        <w:rFonts w:ascii="Times New Roman" w:eastAsiaTheme="minorHAnsi" w:hAnsi="Times New Roman"/>
        <w:b/>
        <w:i/>
        <w:sz w:val="18"/>
        <w:szCs w:val="18"/>
      </w:rPr>
      <w:tab/>
    </w:r>
  </w:p>
  <w:p w:rsidR="007F7319" w:rsidRPr="007F7319" w:rsidRDefault="007F7319" w:rsidP="007F7319">
    <w:pPr>
      <w:tabs>
        <w:tab w:val="center" w:pos="4536"/>
        <w:tab w:val="right" w:pos="9072"/>
      </w:tabs>
      <w:spacing w:after="120" w:line="240" w:lineRule="auto"/>
      <w:jc w:val="right"/>
      <w:rPr>
        <w:rFonts w:ascii="Times New Roman" w:eastAsiaTheme="minorHAnsi" w:hAnsi="Times New Roman"/>
        <w:b/>
        <w:i/>
        <w:sz w:val="18"/>
        <w:szCs w:val="18"/>
      </w:rPr>
    </w:pPr>
    <w:r>
      <w:rPr>
        <w:rFonts w:ascii="Times New Roman" w:eastAsiaTheme="minorHAnsi" w:hAnsi="Times New Roman"/>
        <w:b/>
        <w:i/>
        <w:sz w:val="18"/>
        <w:szCs w:val="18"/>
      </w:rPr>
      <w:t>Załącznik nr 5</w:t>
    </w:r>
    <w:r w:rsidRPr="007F7319">
      <w:rPr>
        <w:rFonts w:ascii="Times New Roman" w:eastAsiaTheme="minorHAnsi" w:hAnsi="Times New Roman"/>
        <w:b/>
        <w:i/>
        <w:sz w:val="18"/>
        <w:szCs w:val="18"/>
      </w:rPr>
      <w:t xml:space="preserve"> </w:t>
    </w:r>
    <w:r>
      <w:rPr>
        <w:rFonts w:ascii="Times New Roman" w:eastAsiaTheme="minorHAnsi" w:hAnsi="Times New Roman"/>
        <w:b/>
        <w:i/>
        <w:sz w:val="18"/>
        <w:szCs w:val="18"/>
      </w:rPr>
      <w:t xml:space="preserve"> do </w:t>
    </w:r>
    <w:r>
      <w:rPr>
        <w:rFonts w:ascii="Times New Roman" w:eastAsiaTheme="minorHAnsi" w:hAnsi="Times New Roman"/>
        <w:b/>
        <w:i/>
        <w:sz w:val="18"/>
        <w:szCs w:val="18"/>
      </w:rPr>
      <w:t>SOPZ</w:t>
    </w:r>
    <w:bookmarkStart w:id="0" w:name="_GoBack"/>
    <w:bookmarkEnd w:id="0"/>
  </w:p>
  <w:p w:rsidR="00BE5818" w:rsidRPr="00BE5818" w:rsidRDefault="00BE5818">
    <w:pPr>
      <w:pStyle w:val="Nagwek"/>
      <w:rPr>
        <w:rFonts w:ascii="Times New Roman" w:hAnsi="Times New Roman"/>
        <w:b/>
      </w:rPr>
    </w:pPr>
  </w:p>
  <w:p w:rsidR="00BE5818" w:rsidRDefault="00BE58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19" w:rsidRDefault="007F73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84FC1"/>
    <w:multiLevelType w:val="hybridMultilevel"/>
    <w:tmpl w:val="AC06F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71"/>
    <w:rsid w:val="000E6934"/>
    <w:rsid w:val="001E7AC5"/>
    <w:rsid w:val="003407CE"/>
    <w:rsid w:val="006227A0"/>
    <w:rsid w:val="00730BBF"/>
    <w:rsid w:val="007F7319"/>
    <w:rsid w:val="00A01287"/>
    <w:rsid w:val="00A46E78"/>
    <w:rsid w:val="00A66B0F"/>
    <w:rsid w:val="00BE5818"/>
    <w:rsid w:val="00F1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D878C-C559-47CB-878E-20AFF0A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8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E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8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Brzozowska Renata</dc:creator>
  <cp:keywords/>
  <dc:description/>
  <cp:lastModifiedBy>Józef Górny</cp:lastModifiedBy>
  <cp:revision>4</cp:revision>
  <dcterms:created xsi:type="dcterms:W3CDTF">2022-01-19T09:48:00Z</dcterms:created>
  <dcterms:modified xsi:type="dcterms:W3CDTF">2022-01-20T10:37:00Z</dcterms:modified>
</cp:coreProperties>
</file>